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09" w:rsidRDefault="00922B4A" w:rsidP="00B557D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Kvalitativni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i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kvantitativni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faktori</w:t>
      </w:r>
      <w:r w:rsidR="00B557D8">
        <w:rPr>
          <w:rFonts w:ascii="Times New Roman" w:hAnsi="Times New Roman" w:cs="Times New Roman"/>
          <w:b/>
          <w:sz w:val="24"/>
          <w:lang w:val="sr-Cyrl-RS"/>
        </w:rPr>
        <w:t xml:space="preserve"> (</w:t>
      </w:r>
      <w:r>
        <w:rPr>
          <w:rFonts w:ascii="Times New Roman" w:hAnsi="Times New Roman" w:cs="Times New Roman"/>
          <w:b/>
          <w:sz w:val="24"/>
          <w:lang w:val="sr-Cyrl-RS"/>
        </w:rPr>
        <w:t>pitanja</w:t>
      </w:r>
      <w:r w:rsidR="00B557D8">
        <w:rPr>
          <w:rFonts w:ascii="Times New Roman" w:hAnsi="Times New Roman" w:cs="Times New Roman"/>
          <w:b/>
          <w:sz w:val="24"/>
          <w:lang w:val="sr-Cyrl-RS"/>
        </w:rPr>
        <w:t>)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koji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utiču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na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utvrđivanje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praga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značajnosti</w:t>
      </w:r>
      <w:r w:rsidR="00B557D8">
        <w:rPr>
          <w:rFonts w:ascii="Times New Roman" w:hAnsi="Times New Roman" w:cs="Times New Roman"/>
          <w:b/>
          <w:sz w:val="24"/>
          <w:lang w:val="sr-Cyrl-RS"/>
        </w:rPr>
        <w:t xml:space="preserve"> (</w:t>
      </w:r>
      <w:r>
        <w:rPr>
          <w:rFonts w:ascii="Times New Roman" w:hAnsi="Times New Roman" w:cs="Times New Roman"/>
          <w:b/>
          <w:sz w:val="24"/>
          <w:lang w:val="sr-Cyrl-RS"/>
        </w:rPr>
        <w:t>materijalnosti</w:t>
      </w:r>
      <w:r w:rsidR="00B557D8">
        <w:rPr>
          <w:rFonts w:ascii="Times New Roman" w:hAnsi="Times New Roman" w:cs="Times New Roman"/>
          <w:b/>
          <w:sz w:val="24"/>
          <w:lang w:val="sr-Cyrl-RS"/>
        </w:rPr>
        <w:t>)</w:t>
      </w:r>
    </w:p>
    <w:p w:rsidR="00B557D8" w:rsidRDefault="00B557D8" w:rsidP="00B557D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B557D8" w:rsidRPr="00B557D8" w:rsidRDefault="00922B4A" w:rsidP="00B557D8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Opšte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pitanje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>:</w:t>
      </w:r>
    </w:p>
    <w:p w:rsidR="00B557D8" w:rsidRDefault="00922B4A" w:rsidP="00B557D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  <w:r>
        <w:rPr>
          <w:rFonts w:ascii="Times New Roman" w:hAnsi="Times New Roman" w:cs="Times New Roman"/>
          <w:i/>
          <w:sz w:val="24"/>
          <w:lang w:val="sr-Cyrl-RS"/>
        </w:rPr>
        <w:t>Da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li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će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greška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imati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značajan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uicaj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na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odluke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korisnika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finansijskog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izvještaja</w:t>
      </w:r>
      <w:r w:rsidR="00B557D8">
        <w:rPr>
          <w:rFonts w:ascii="Times New Roman" w:hAnsi="Times New Roman" w:cs="Times New Roman"/>
          <w:i/>
          <w:sz w:val="24"/>
          <w:lang w:val="sr-Cyrl-RS"/>
        </w:rPr>
        <w:t>?</w:t>
      </w:r>
    </w:p>
    <w:p w:rsidR="00B557D8" w:rsidRDefault="00B557D8" w:rsidP="00B557D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</w:p>
    <w:p w:rsidR="00B557D8" w:rsidRPr="00B557D8" w:rsidRDefault="00922B4A" w:rsidP="00B557D8">
      <w:pPr>
        <w:tabs>
          <w:tab w:val="left" w:pos="2970"/>
        </w:tabs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Kvantitativni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faktori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>: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ab/>
      </w:r>
    </w:p>
    <w:p w:rsidR="00B557D8" w:rsidRDefault="00922B4A" w:rsidP="00B557D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  <w:r>
        <w:rPr>
          <w:rFonts w:ascii="Times New Roman" w:hAnsi="Times New Roman" w:cs="Times New Roman"/>
          <w:i/>
          <w:sz w:val="24"/>
          <w:lang w:val="sr-Cyrl-RS"/>
        </w:rPr>
        <w:t>Da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li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je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iznos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greške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dovonjno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veliki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u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odnosu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na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veličinu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„</w:t>
      </w:r>
      <w:r>
        <w:rPr>
          <w:rFonts w:ascii="Times New Roman" w:hAnsi="Times New Roman" w:cs="Times New Roman"/>
          <w:i/>
          <w:sz w:val="24"/>
          <w:lang w:val="sr-Cyrl-RS"/>
        </w:rPr>
        <w:t>osnova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“ </w:t>
      </w:r>
      <w:r>
        <w:rPr>
          <w:rFonts w:ascii="Times New Roman" w:hAnsi="Times New Roman" w:cs="Times New Roman"/>
          <w:i/>
          <w:sz w:val="24"/>
          <w:lang w:val="sr-Cyrl-RS"/>
        </w:rPr>
        <w:t>neto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dobiti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prije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oporezivanja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i/>
          <w:sz w:val="24"/>
          <w:lang w:val="sr-Cyrl-RS"/>
        </w:rPr>
        <w:t>tekućih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sredstava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i/>
          <w:sz w:val="24"/>
          <w:lang w:val="sr-Cyrl-RS"/>
        </w:rPr>
        <w:t>tekućih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obaveza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i/>
          <w:sz w:val="24"/>
          <w:lang w:val="sr-Cyrl-RS"/>
        </w:rPr>
        <w:t>ukupne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prodaje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i/>
          <w:sz w:val="24"/>
          <w:lang w:val="sr-Cyrl-RS"/>
        </w:rPr>
        <w:t>ukupnih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sredstava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i/>
          <w:sz w:val="24"/>
          <w:lang w:val="sr-Cyrl-RS"/>
        </w:rPr>
        <w:t>ili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vlastitiog</w:t>
      </w:r>
      <w:r w:rsidR="00B557D8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kapitala</w:t>
      </w:r>
      <w:r w:rsidR="00B557D8">
        <w:rPr>
          <w:rFonts w:ascii="Times New Roman" w:hAnsi="Times New Roman" w:cs="Times New Roman"/>
          <w:i/>
          <w:sz w:val="24"/>
          <w:lang w:val="sr-Cyrl-RS"/>
        </w:rPr>
        <w:t>?</w:t>
      </w:r>
    </w:p>
    <w:p w:rsidR="00B557D8" w:rsidRPr="00B557D8" w:rsidRDefault="00922B4A" w:rsidP="00B557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Ukoliko</w:t>
      </w:r>
      <w:r w:rsidR="00B557D8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</w:t>
      </w:r>
      <w:r w:rsidR="00B557D8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greška</w:t>
      </w:r>
      <w:r w:rsidR="00B557D8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dovolјno</w:t>
      </w:r>
      <w:r w:rsidR="00B557D8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velika</w:t>
      </w:r>
      <w:r w:rsidR="00B557D8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</w:t>
      </w:r>
      <w:r w:rsidR="00B557D8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poređenju</w:t>
      </w:r>
      <w:r w:rsidR="00B557D8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sa</w:t>
      </w:r>
      <w:r w:rsidR="00B557D8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osnovom</w:t>
      </w:r>
      <w:r w:rsidR="00B557D8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ona</w:t>
      </w:r>
      <w:r w:rsidR="00B557D8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</w:t>
      </w:r>
      <w:r w:rsidR="00B557D8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značajna</w:t>
      </w:r>
      <w:r w:rsidR="00B557D8">
        <w:rPr>
          <w:rFonts w:ascii="Times New Roman" w:hAnsi="Times New Roman" w:cs="Times New Roman"/>
          <w:sz w:val="24"/>
          <w:lang w:val="sr-Cyrl-RS"/>
        </w:rPr>
        <w:t>.</w:t>
      </w:r>
    </w:p>
    <w:p w:rsidR="00B557D8" w:rsidRDefault="00B557D8" w:rsidP="00B557D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</w:p>
    <w:p w:rsidR="00B557D8" w:rsidRDefault="00922B4A" w:rsidP="00B557D8">
      <w:pPr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Kvalitativni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lang w:val="sr-Cyrl-RS"/>
        </w:rPr>
        <w:t>faktori</w:t>
      </w:r>
      <w:r w:rsidR="00B557D8" w:rsidRPr="00B557D8">
        <w:rPr>
          <w:rFonts w:ascii="Times New Roman" w:hAnsi="Times New Roman" w:cs="Times New Roman"/>
          <w:b/>
          <w:sz w:val="24"/>
          <w:lang w:val="sr-Cyrl-RS"/>
        </w:rPr>
        <w:t>:</w:t>
      </w:r>
    </w:p>
    <w:p w:rsidR="009778AD" w:rsidRDefault="00922B4A" w:rsidP="00B557D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  <w:r>
        <w:rPr>
          <w:rFonts w:ascii="Times New Roman" w:hAnsi="Times New Roman" w:cs="Times New Roman"/>
          <w:i/>
          <w:sz w:val="24"/>
          <w:lang w:val="sr-Cyrl-RS"/>
        </w:rPr>
        <w:t>Da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li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pogrešan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iskaz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predstavlјa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namjernu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ili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nenamjernu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grešku</w:t>
      </w:r>
      <w:r w:rsidR="009778AD">
        <w:rPr>
          <w:rFonts w:ascii="Times New Roman" w:hAnsi="Times New Roman" w:cs="Times New Roman"/>
          <w:i/>
          <w:sz w:val="24"/>
          <w:lang w:val="sr-Cyrl-RS"/>
        </w:rPr>
        <w:t>?</w:t>
      </w:r>
    </w:p>
    <w:p w:rsidR="009778AD" w:rsidRDefault="00922B4A" w:rsidP="009778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Gotovo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svaka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namjerna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greška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značajna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bez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obzira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na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velilinu</w:t>
      </w:r>
      <w:r w:rsidR="009778AD">
        <w:rPr>
          <w:rFonts w:ascii="Times New Roman" w:hAnsi="Times New Roman" w:cs="Times New Roman"/>
          <w:sz w:val="24"/>
          <w:lang w:val="sr-Cyrl-RS"/>
        </w:rPr>
        <w:t>.</w:t>
      </w:r>
    </w:p>
    <w:p w:rsidR="009778AD" w:rsidRDefault="00922B4A" w:rsidP="009778AD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  <w:r>
        <w:rPr>
          <w:rFonts w:ascii="Times New Roman" w:hAnsi="Times New Roman" w:cs="Times New Roman"/>
          <w:i/>
          <w:sz w:val="24"/>
          <w:lang w:val="sr-Cyrl-RS"/>
        </w:rPr>
        <w:t>Da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li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pogrešan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iskaz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utiče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na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ugovore</w:t>
      </w:r>
      <w:r w:rsidR="009778AD">
        <w:rPr>
          <w:rFonts w:ascii="Times New Roman" w:hAnsi="Times New Roman" w:cs="Times New Roman"/>
          <w:i/>
          <w:sz w:val="24"/>
          <w:lang w:val="sr-Cyrl-RS"/>
        </w:rPr>
        <w:t>?</w:t>
      </w:r>
    </w:p>
    <w:p w:rsidR="009778AD" w:rsidRDefault="00922B4A" w:rsidP="009778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Ugovori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lang w:val="sr-Cyrl-RS"/>
        </w:rPr>
        <w:t>npr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lang w:val="sr-Cyrl-RS"/>
        </w:rPr>
        <w:t>ugovori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zajmu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lang w:val="sr-Cyrl-RS"/>
        </w:rPr>
        <w:t>mogu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u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određenim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okolnostima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nametnuti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kaznene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odredbe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koje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mogu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dovesti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preduzeće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situaciju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da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teško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može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nastaviti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poslovanje</w:t>
      </w:r>
      <w:r w:rsidR="009778AD" w:rsidRPr="009778AD">
        <w:rPr>
          <w:rFonts w:ascii="Times New Roman" w:hAnsi="Times New Roman" w:cs="Times New Roman"/>
          <w:sz w:val="24"/>
          <w:lang w:val="sr-Cyrl-RS"/>
        </w:rPr>
        <w:t>.</w:t>
      </w:r>
    </w:p>
    <w:p w:rsidR="009778AD" w:rsidRDefault="00922B4A" w:rsidP="009778AD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  <w:r>
        <w:rPr>
          <w:rFonts w:ascii="Times New Roman" w:hAnsi="Times New Roman" w:cs="Times New Roman"/>
          <w:i/>
          <w:sz w:val="24"/>
          <w:lang w:val="sr-Cyrl-RS"/>
        </w:rPr>
        <w:t>Da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li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pogrešan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iskaz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utiče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na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trend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neto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dobiti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–</w:t>
      </w:r>
      <w:r>
        <w:rPr>
          <w:rFonts w:ascii="Times New Roman" w:hAnsi="Times New Roman" w:cs="Times New Roman"/>
          <w:i/>
          <w:sz w:val="24"/>
          <w:lang w:val="sr-Cyrl-RS"/>
        </w:rPr>
        <w:t>zarade</w:t>
      </w:r>
      <w:r w:rsidR="009778AD">
        <w:rPr>
          <w:rFonts w:ascii="Times New Roman" w:hAnsi="Times New Roman" w:cs="Times New Roman"/>
          <w:i/>
          <w:sz w:val="24"/>
          <w:lang w:val="sr-Cyrl-RS"/>
        </w:rPr>
        <w:t>?</w:t>
      </w:r>
    </w:p>
    <w:p w:rsidR="009778AD" w:rsidRDefault="00922B4A" w:rsidP="009778A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Poremećaj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trendu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zarade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preduzeća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mogao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bi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biti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značajan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ako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kompanija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godinama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bilјežila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godišnji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rast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lang w:val="sr-Cyrl-RS"/>
        </w:rPr>
        <w:t>ili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pad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lang w:val="sr-Cyrl-RS"/>
        </w:rPr>
        <w:t>neto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zarade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a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iznenada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došlo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do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obrnutog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trenda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lang w:val="sr-Cyrl-RS"/>
        </w:rPr>
        <w:t>čak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ako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on</w:t>
      </w:r>
      <w:r w:rsidR="009778AD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mali</w:t>
      </w:r>
      <w:r w:rsidR="009778AD">
        <w:rPr>
          <w:rFonts w:ascii="Times New Roman" w:hAnsi="Times New Roman" w:cs="Times New Roman"/>
          <w:sz w:val="24"/>
          <w:lang w:val="sr-Cyrl-RS"/>
        </w:rPr>
        <w:t>).</w:t>
      </w:r>
    </w:p>
    <w:p w:rsidR="009778AD" w:rsidRDefault="00922B4A" w:rsidP="009778AD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  <w:r>
        <w:rPr>
          <w:rFonts w:ascii="Times New Roman" w:hAnsi="Times New Roman" w:cs="Times New Roman"/>
          <w:i/>
          <w:sz w:val="24"/>
          <w:lang w:val="sr-Cyrl-RS"/>
        </w:rPr>
        <w:t>Da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li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je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opis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računovodstvene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politike</w:t>
      </w:r>
      <w:r w:rsidR="009778AD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korektan</w:t>
      </w:r>
      <w:r w:rsidR="009778AD">
        <w:rPr>
          <w:rFonts w:ascii="Times New Roman" w:hAnsi="Times New Roman" w:cs="Times New Roman"/>
          <w:i/>
          <w:sz w:val="24"/>
          <w:lang w:val="sr-Cyrl-RS"/>
        </w:rPr>
        <w:t>?</w:t>
      </w:r>
    </w:p>
    <w:p w:rsidR="009778AD" w:rsidRDefault="00922B4A" w:rsidP="00E15C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Netačan</w:t>
      </w:r>
      <w:r w:rsidR="00E15CC1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opis</w:t>
      </w:r>
      <w:r w:rsidR="00E15CC1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primjenjenih</w:t>
      </w:r>
      <w:r w:rsidR="00E15CC1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računovodstvenih</w:t>
      </w:r>
      <w:r w:rsidR="00E15CC1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politika</w:t>
      </w:r>
      <w:r w:rsidR="00E15CC1">
        <w:rPr>
          <w:rFonts w:ascii="Times New Roman" w:hAnsi="Times New Roman" w:cs="Times New Roman"/>
          <w:sz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lang w:val="sr-Cyrl-RS"/>
        </w:rPr>
        <w:t>npr</w:t>
      </w:r>
      <w:r w:rsidR="00E15CC1">
        <w:rPr>
          <w:rFonts w:ascii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lang w:val="sr-Cyrl-RS"/>
        </w:rPr>
        <w:t>vođenje</w:t>
      </w:r>
      <w:r w:rsidR="00E15CC1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zaliha</w:t>
      </w:r>
      <w:r w:rsidR="00E15CC1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primjenom</w:t>
      </w:r>
      <w:r w:rsidR="00E15CC1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LIFO</w:t>
      </w:r>
      <w:r w:rsidR="00437C3A">
        <w:rPr>
          <w:rFonts w:ascii="Times New Roman" w:hAnsi="Times New Roman" w:cs="Times New Roman"/>
          <w:i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umjesto</w:t>
      </w:r>
      <w:r w:rsidR="00437C3A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FIFO</w:t>
      </w:r>
      <w:r w:rsidR="00437C3A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metoda</w:t>
      </w:r>
      <w:r w:rsidR="00437C3A">
        <w:rPr>
          <w:rFonts w:ascii="Times New Roman" w:hAnsi="Times New Roman" w:cs="Times New Roman"/>
          <w:sz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lang w:val="sr-Cyrl-RS"/>
        </w:rPr>
        <w:t>može</w:t>
      </w:r>
      <w:r w:rsidR="00437C3A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dovesti</w:t>
      </w:r>
      <w:r w:rsidR="00437C3A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do</w:t>
      </w:r>
      <w:r w:rsidR="00437C3A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pogrešnih</w:t>
      </w:r>
      <w:r w:rsidR="00437C3A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zajlјučaka</w:t>
      </w:r>
      <w:r w:rsidR="00437C3A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pri</w:t>
      </w:r>
      <w:r w:rsidR="00437C3A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analizi</w:t>
      </w:r>
      <w:r w:rsidR="00437C3A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izvještaja</w:t>
      </w:r>
      <w:r w:rsidR="00437C3A">
        <w:rPr>
          <w:rFonts w:ascii="Times New Roman" w:hAnsi="Times New Roman" w:cs="Times New Roman"/>
          <w:sz w:val="24"/>
          <w:lang w:val="sr-Cyrl-RS"/>
        </w:rPr>
        <w:t>.</w:t>
      </w:r>
    </w:p>
    <w:p w:rsidR="00437C3A" w:rsidRDefault="00922B4A" w:rsidP="00437C3A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  <w:r>
        <w:rPr>
          <w:rFonts w:ascii="Times New Roman" w:hAnsi="Times New Roman" w:cs="Times New Roman"/>
          <w:i/>
          <w:sz w:val="24"/>
          <w:lang w:val="sr-Cyrl-RS"/>
        </w:rPr>
        <w:t>Da</w:t>
      </w:r>
      <w:r w:rsidR="00437C3A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li</w:t>
      </w:r>
      <w:r w:rsidR="00437C3A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su</w:t>
      </w:r>
      <w:r w:rsidR="00437C3A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kršenja</w:t>
      </w:r>
      <w:r w:rsidR="00437C3A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regulatornih</w:t>
      </w:r>
      <w:r w:rsidR="00437C3A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propisa</w:t>
      </w:r>
      <w:r w:rsidR="00437C3A">
        <w:rPr>
          <w:rFonts w:ascii="Times New Roman" w:hAnsi="Times New Roman" w:cs="Times New Roman"/>
          <w:i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lang w:val="sr-Cyrl-RS"/>
        </w:rPr>
        <w:t>objavlјena</w:t>
      </w:r>
      <w:r w:rsidR="00437C3A">
        <w:rPr>
          <w:rFonts w:ascii="Times New Roman" w:hAnsi="Times New Roman" w:cs="Times New Roman"/>
          <w:i/>
          <w:sz w:val="24"/>
          <w:lang w:val="sr-Cyrl-RS"/>
        </w:rPr>
        <w:t>?</w:t>
      </w:r>
    </w:p>
    <w:p w:rsidR="00437C3A" w:rsidRPr="00437C3A" w:rsidRDefault="00922B4A" w:rsidP="00437C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Kada</w:t>
      </w:r>
      <w:r w:rsidR="00676BF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</w:t>
      </w:r>
      <w:r w:rsidR="00676BF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vjerovatno</w:t>
      </w:r>
      <w:r w:rsidR="00676BF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da</w:t>
      </w:r>
      <w:r w:rsidR="00676BF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će</w:t>
      </w:r>
      <w:r w:rsidR="00676BF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kazna</w:t>
      </w:r>
      <w:r w:rsidR="00676BF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zbog</w:t>
      </w:r>
      <w:r w:rsidR="00676BF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kršenja</w:t>
      </w:r>
      <w:r w:rsidR="00676BF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znatno</w:t>
      </w:r>
      <w:r w:rsidR="00676BF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umanjiti</w:t>
      </w:r>
      <w:r w:rsidR="00676BF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poslovnu</w:t>
      </w:r>
      <w:r w:rsidR="00676BF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sposobnost</w:t>
      </w:r>
      <w:r w:rsidR="00676BFB">
        <w:rPr>
          <w:rFonts w:ascii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lang w:val="sr-Cyrl-RS"/>
        </w:rPr>
        <w:t>ona</w:t>
      </w:r>
      <w:r w:rsidR="00676BF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je</w:t>
      </w:r>
      <w:r w:rsidR="00676BFB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lang w:val="sr-Cyrl-RS"/>
        </w:rPr>
        <w:t>značajna</w:t>
      </w:r>
    </w:p>
    <w:p w:rsidR="00B557D8" w:rsidRPr="00B557D8" w:rsidRDefault="00B557D8" w:rsidP="00B557D8">
      <w:pPr>
        <w:jc w:val="both"/>
        <w:rPr>
          <w:rFonts w:ascii="Times New Roman" w:hAnsi="Times New Roman" w:cs="Times New Roman"/>
          <w:sz w:val="24"/>
          <w:lang w:val="sr-Cyrl-RS"/>
        </w:rPr>
      </w:pPr>
      <w:bookmarkStart w:id="0" w:name="_GoBack"/>
      <w:bookmarkEnd w:id="0"/>
    </w:p>
    <w:p w:rsidR="00B557D8" w:rsidRDefault="00B557D8" w:rsidP="00B557D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</w:p>
    <w:p w:rsidR="00B557D8" w:rsidRPr="00B557D8" w:rsidRDefault="00B557D8" w:rsidP="00B557D8">
      <w:pPr>
        <w:jc w:val="both"/>
        <w:rPr>
          <w:rFonts w:ascii="Times New Roman" w:hAnsi="Times New Roman" w:cs="Times New Roman"/>
          <w:i/>
          <w:sz w:val="24"/>
          <w:lang w:val="sr-Cyrl-RS"/>
        </w:rPr>
      </w:pPr>
    </w:p>
    <w:p w:rsidR="00B557D8" w:rsidRDefault="00B557D8" w:rsidP="00B557D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B557D8" w:rsidRDefault="00B557D8" w:rsidP="00B557D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B557D8" w:rsidRPr="00B557D8" w:rsidRDefault="00B557D8" w:rsidP="00B557D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sectPr w:rsidR="00B557D8" w:rsidRPr="00B5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03F34"/>
    <w:multiLevelType w:val="hybridMultilevel"/>
    <w:tmpl w:val="D06C74DC"/>
    <w:lvl w:ilvl="0" w:tplc="78A831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13F8B"/>
    <w:multiLevelType w:val="hybridMultilevel"/>
    <w:tmpl w:val="B212E73C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5D"/>
    <w:rsid w:val="00437C3A"/>
    <w:rsid w:val="004A295D"/>
    <w:rsid w:val="00676BFB"/>
    <w:rsid w:val="00922B4A"/>
    <w:rsid w:val="009778AD"/>
    <w:rsid w:val="00B557D8"/>
    <w:rsid w:val="00BF7809"/>
    <w:rsid w:val="00E1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DBBE3-3206-4EF6-9D5D-12E47516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2016-07-28T11:13:00Z</dcterms:created>
  <dcterms:modified xsi:type="dcterms:W3CDTF">2016-07-28T11:26:00Z</dcterms:modified>
</cp:coreProperties>
</file>